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6" w:type="pct"/>
        <w:tblInd w:w="375" w:type="dxa"/>
        <w:shd w:val="clear" w:color="auto" w:fill="D9D8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190"/>
      </w:tblGrid>
      <w:tr w:rsidR="00C876FE" w:rsidRPr="009C1D0E" w:rsidTr="00C876FE">
        <w:tc>
          <w:tcPr>
            <w:tcW w:w="0" w:type="auto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876FE" w:rsidRPr="009C1D0E" w:rsidRDefault="00C876FE" w:rsidP="009C1D0E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INFORMATION</w:t>
            </w:r>
          </w:p>
        </w:tc>
        <w:tc>
          <w:tcPr>
            <w:tcW w:w="2511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876FE" w:rsidRPr="009C1D0E" w:rsidRDefault="00C876FE" w:rsidP="009C1D0E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HEARING</w:t>
            </w:r>
          </w:p>
        </w:tc>
      </w:tr>
      <w:tr w:rsidR="00C876FE" w:rsidRPr="009C1D0E" w:rsidTr="00C876FE">
        <w:tc>
          <w:tcPr>
            <w:tcW w:w="0" w:type="auto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6FE" w:rsidRPr="00C876FE" w:rsidRDefault="004514D6" w:rsidP="009C1D0E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876FE" w:rsidRPr="00C876F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PG-2020-0015   In the Guardianship: T. D. T. et al.</w:t>
              </w:r>
            </w:hyperlink>
          </w:p>
        </w:tc>
        <w:tc>
          <w:tcPr>
            <w:tcW w:w="2511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6FE" w:rsidRPr="00C876FE" w:rsidRDefault="004514D6" w:rsidP="009C1D0E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"http://fullcourt.comanchenation.com:8888/fullcourtweb/civilHearing.do?CourtCaseId=51789&amp;HearingId=135181" </w:instrText>
            </w:r>
            <w:r>
              <w:fldChar w:fldCharType="separate"/>
            </w:r>
            <w:r w:rsidR="00C876FE" w:rsidRPr="00C876F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Review at  07/21/2021 1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bookmarkStart w:id="0" w:name="_GoBack"/>
            <w:bookmarkEnd w:id="0"/>
            <w:r w:rsidR="00C876FE" w:rsidRPr="00C876F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:30 AM in  Courtroom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C876FE" w:rsidTr="00C876FE">
        <w:tc>
          <w:tcPr>
            <w:tcW w:w="0" w:type="auto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6FE" w:rsidRPr="00C876FE" w:rsidRDefault="004514D6" w:rsidP="009C1D0E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876FE" w:rsidRPr="00C876F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JFJ-2015-0010   In the Matter of: V. L. C. A Comanche Minor Child J. L. C.</w:t>
              </w:r>
            </w:hyperlink>
          </w:p>
        </w:tc>
        <w:tc>
          <w:tcPr>
            <w:tcW w:w="2511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6FE" w:rsidRPr="00C876FE" w:rsidRDefault="004514D6" w:rsidP="009C1D0E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876FE" w:rsidRPr="00C876F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Review </w:t>
              </w:r>
              <w:proofErr w:type="gramStart"/>
              <w:r w:rsidR="00C876FE" w:rsidRPr="00C876F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at  07</w:t>
              </w:r>
              <w:proofErr w:type="gramEnd"/>
              <w:r w:rsidR="00C876FE" w:rsidRPr="00C876F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/21/2021 01:00 PM in  Courtroom</w:t>
              </w:r>
            </w:hyperlink>
          </w:p>
        </w:tc>
      </w:tr>
      <w:tr w:rsidR="00C876FE" w:rsidTr="00C876FE">
        <w:tc>
          <w:tcPr>
            <w:tcW w:w="0" w:type="auto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6FE" w:rsidRPr="00C876FE" w:rsidRDefault="004514D6" w:rsidP="009C1D0E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876FE" w:rsidRPr="00C876F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JFJ-2021-0001   In the Matter of: A. R. A Comanche Minor Child no defendant</w:t>
              </w:r>
            </w:hyperlink>
          </w:p>
        </w:tc>
        <w:tc>
          <w:tcPr>
            <w:tcW w:w="2511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6FE" w:rsidRPr="00C876FE" w:rsidRDefault="004514D6" w:rsidP="009C1D0E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876FE" w:rsidRPr="00C876F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Review </w:t>
              </w:r>
              <w:proofErr w:type="gramStart"/>
              <w:r w:rsidR="00C876FE" w:rsidRPr="00C876F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at  07</w:t>
              </w:r>
              <w:proofErr w:type="gramEnd"/>
              <w:r w:rsidR="00C876FE" w:rsidRPr="00C876F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/21/2021 01:00 PM in  Courtroom</w:t>
              </w:r>
            </w:hyperlink>
          </w:p>
        </w:tc>
      </w:tr>
      <w:tr w:rsidR="00C876FE" w:rsidTr="00C876FE">
        <w:tc>
          <w:tcPr>
            <w:tcW w:w="0" w:type="auto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6FE" w:rsidRPr="00C876FE" w:rsidRDefault="004514D6" w:rsidP="009C1D0E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876FE" w:rsidRPr="00C876F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JFJ-2013-0005   In the Matter of: J. B. et al. A Comanche Minor Child no defendant</w:t>
              </w:r>
            </w:hyperlink>
          </w:p>
        </w:tc>
        <w:tc>
          <w:tcPr>
            <w:tcW w:w="2511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6FE" w:rsidRPr="00C876FE" w:rsidRDefault="004514D6" w:rsidP="009C1D0E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876FE" w:rsidRPr="00C876F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Review </w:t>
              </w:r>
              <w:proofErr w:type="gramStart"/>
              <w:r w:rsidR="00C876FE" w:rsidRPr="00C876F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at  07</w:t>
              </w:r>
              <w:proofErr w:type="gramEnd"/>
              <w:r w:rsidR="00C876FE" w:rsidRPr="00C876F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/21/2021 01:30 PM in  Courtroom</w:t>
              </w:r>
            </w:hyperlink>
          </w:p>
        </w:tc>
      </w:tr>
      <w:tr w:rsidR="00C876FE" w:rsidTr="00C876FE">
        <w:tc>
          <w:tcPr>
            <w:tcW w:w="0" w:type="auto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6FE" w:rsidRPr="00C876FE" w:rsidRDefault="004514D6" w:rsidP="009C1D0E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876FE" w:rsidRPr="00C876F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PA-2020-0001   In the Matter of the Adoption of: K. B. et al.</w:t>
              </w:r>
            </w:hyperlink>
          </w:p>
        </w:tc>
        <w:tc>
          <w:tcPr>
            <w:tcW w:w="2511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76FE" w:rsidRPr="00C876FE" w:rsidRDefault="004514D6" w:rsidP="009C1D0E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876FE" w:rsidRPr="00C876F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Disposition </w:t>
              </w:r>
              <w:proofErr w:type="gramStart"/>
              <w:r w:rsidR="00C876FE" w:rsidRPr="00C876F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at  07</w:t>
              </w:r>
              <w:proofErr w:type="gramEnd"/>
              <w:r w:rsidR="00C876FE" w:rsidRPr="00C876F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/21/2021 02:00 PM in  Courtroom</w:t>
              </w:r>
            </w:hyperlink>
          </w:p>
        </w:tc>
      </w:tr>
    </w:tbl>
    <w:p w:rsidR="00A75E74" w:rsidRDefault="00A75E74" w:rsidP="00F5164C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</w:p>
    <w:p w:rsidR="00A75E74" w:rsidRDefault="00A75E74" w:rsidP="00A75E74">
      <w:pPr>
        <w:tabs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759C0" w:rsidRDefault="00D759C0" w:rsidP="00A75E74">
      <w:pPr>
        <w:tabs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44010" w:rsidRDefault="00744010" w:rsidP="00744010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330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7896" w:rsidRDefault="00312E80" w:rsidP="00541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746AE">
        <w:rPr>
          <w:rFonts w:ascii="Times New Roman" w:hAnsi="Times New Roman" w:cs="Times New Roman"/>
          <w:sz w:val="24"/>
          <w:szCs w:val="24"/>
        </w:rPr>
        <w:t xml:space="preserve">  </w:t>
      </w:r>
      <w:r w:rsidR="006F0B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1F9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65A1" w:rsidRDefault="001E7896" w:rsidP="001E7896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38D8" w:rsidRDefault="007238D8" w:rsidP="00F9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41663" w:rsidRPr="00E3090F" w:rsidRDefault="009455D5" w:rsidP="009455D5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C40C0" w:rsidRPr="002207F2" w:rsidRDefault="00641663" w:rsidP="0064166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6C40C0" w:rsidRPr="002207F2" w:rsidSect="00803E53">
      <w:headerReference w:type="default" r:id="rId15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26" w:rsidRDefault="00332526" w:rsidP="00332526">
      <w:pPr>
        <w:spacing w:after="0" w:line="240" w:lineRule="auto"/>
      </w:pPr>
      <w:r>
        <w:separator/>
      </w:r>
    </w:p>
  </w:endnote>
  <w:endnote w:type="continuationSeparator" w:id="0">
    <w:p w:rsidR="00332526" w:rsidRDefault="00332526" w:rsidP="0033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26" w:rsidRDefault="00332526" w:rsidP="00332526">
      <w:pPr>
        <w:spacing w:after="0" w:line="240" w:lineRule="auto"/>
      </w:pPr>
      <w:r>
        <w:separator/>
      </w:r>
    </w:p>
  </w:footnote>
  <w:footnote w:type="continuationSeparator" w:id="0">
    <w:p w:rsidR="00332526" w:rsidRDefault="00332526" w:rsidP="0033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26" w:rsidRDefault="00332526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32526">
      <w:rPr>
        <w:rFonts w:ascii="Times New Roman" w:hAnsi="Times New Roman" w:cs="Times New Roman"/>
        <w:sz w:val="28"/>
        <w:szCs w:val="28"/>
      </w:rPr>
      <w:t>COURT DOCKET</w:t>
    </w:r>
  </w:p>
  <w:p w:rsidR="00332526" w:rsidRDefault="00681FE0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Ju</w:t>
    </w:r>
    <w:r w:rsidR="006B0B76">
      <w:rPr>
        <w:rFonts w:ascii="Times New Roman" w:hAnsi="Times New Roman" w:cs="Times New Roman"/>
        <w:sz w:val="28"/>
        <w:szCs w:val="28"/>
      </w:rPr>
      <w:t>ly</w:t>
    </w:r>
    <w:r>
      <w:rPr>
        <w:rFonts w:ascii="Times New Roman" w:hAnsi="Times New Roman" w:cs="Times New Roman"/>
        <w:sz w:val="28"/>
        <w:szCs w:val="28"/>
      </w:rPr>
      <w:t xml:space="preserve"> </w:t>
    </w:r>
    <w:r w:rsidR="00F62331">
      <w:rPr>
        <w:rFonts w:ascii="Times New Roman" w:hAnsi="Times New Roman" w:cs="Times New Roman"/>
        <w:sz w:val="28"/>
        <w:szCs w:val="28"/>
      </w:rPr>
      <w:t>2</w:t>
    </w:r>
    <w:r w:rsidR="00C876FE">
      <w:rPr>
        <w:rFonts w:ascii="Times New Roman" w:hAnsi="Times New Roman" w:cs="Times New Roman"/>
        <w:sz w:val="28"/>
        <w:szCs w:val="28"/>
      </w:rPr>
      <w:t>1</w:t>
    </w:r>
    <w:r w:rsidR="00F948D9">
      <w:rPr>
        <w:rFonts w:ascii="Times New Roman" w:hAnsi="Times New Roman" w:cs="Times New Roman"/>
        <w:sz w:val="28"/>
        <w:szCs w:val="28"/>
      </w:rPr>
      <w:t>, 2021</w:t>
    </w:r>
  </w:p>
  <w:p w:rsidR="00A35521" w:rsidRDefault="00F5164C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Judge </w:t>
    </w:r>
    <w:r w:rsidR="00AD381D">
      <w:rPr>
        <w:rFonts w:ascii="Times New Roman" w:hAnsi="Times New Roman" w:cs="Times New Roman"/>
        <w:sz w:val="28"/>
        <w:szCs w:val="28"/>
      </w:rPr>
      <w:t>Simon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26"/>
    <w:rsid w:val="000003D8"/>
    <w:rsid w:val="00005863"/>
    <w:rsid w:val="00016E33"/>
    <w:rsid w:val="00017692"/>
    <w:rsid w:val="00022C77"/>
    <w:rsid w:val="00025A38"/>
    <w:rsid w:val="00025E5D"/>
    <w:rsid w:val="00026AF6"/>
    <w:rsid w:val="00030121"/>
    <w:rsid w:val="0003141C"/>
    <w:rsid w:val="00035B9F"/>
    <w:rsid w:val="00037BD0"/>
    <w:rsid w:val="000427B7"/>
    <w:rsid w:val="000432B2"/>
    <w:rsid w:val="00053B51"/>
    <w:rsid w:val="00063795"/>
    <w:rsid w:val="0006792A"/>
    <w:rsid w:val="000714A2"/>
    <w:rsid w:val="00075877"/>
    <w:rsid w:val="000817E6"/>
    <w:rsid w:val="00087EC1"/>
    <w:rsid w:val="00094EA0"/>
    <w:rsid w:val="000A4DF4"/>
    <w:rsid w:val="000C3B38"/>
    <w:rsid w:val="000D5ECF"/>
    <w:rsid w:val="000D5FC7"/>
    <w:rsid w:val="000E0FCF"/>
    <w:rsid w:val="001004A7"/>
    <w:rsid w:val="0010271A"/>
    <w:rsid w:val="00115EA3"/>
    <w:rsid w:val="00124839"/>
    <w:rsid w:val="0013478C"/>
    <w:rsid w:val="00142A89"/>
    <w:rsid w:val="00142ABC"/>
    <w:rsid w:val="00143661"/>
    <w:rsid w:val="00150698"/>
    <w:rsid w:val="001530A5"/>
    <w:rsid w:val="00167555"/>
    <w:rsid w:val="001A327A"/>
    <w:rsid w:val="001A5199"/>
    <w:rsid w:val="001C6ACF"/>
    <w:rsid w:val="001E05E5"/>
    <w:rsid w:val="001E1088"/>
    <w:rsid w:val="001E7896"/>
    <w:rsid w:val="001F07BF"/>
    <w:rsid w:val="001F688F"/>
    <w:rsid w:val="001F7CFC"/>
    <w:rsid w:val="00203B63"/>
    <w:rsid w:val="002207F2"/>
    <w:rsid w:val="00240BC3"/>
    <w:rsid w:val="00241442"/>
    <w:rsid w:val="00241D3E"/>
    <w:rsid w:val="00244267"/>
    <w:rsid w:val="00245DE7"/>
    <w:rsid w:val="0024796E"/>
    <w:rsid w:val="00251E4D"/>
    <w:rsid w:val="00252AC9"/>
    <w:rsid w:val="0025550B"/>
    <w:rsid w:val="00257C1C"/>
    <w:rsid w:val="00261BDC"/>
    <w:rsid w:val="00261F2E"/>
    <w:rsid w:val="0027016C"/>
    <w:rsid w:val="00280671"/>
    <w:rsid w:val="00284C33"/>
    <w:rsid w:val="002A1015"/>
    <w:rsid w:val="002B36B1"/>
    <w:rsid w:val="002B5444"/>
    <w:rsid w:val="002E0338"/>
    <w:rsid w:val="002E1188"/>
    <w:rsid w:val="002F7065"/>
    <w:rsid w:val="002F78BB"/>
    <w:rsid w:val="002F78D0"/>
    <w:rsid w:val="0030039C"/>
    <w:rsid w:val="00305335"/>
    <w:rsid w:val="0031152E"/>
    <w:rsid w:val="00312E80"/>
    <w:rsid w:val="0031302F"/>
    <w:rsid w:val="00314408"/>
    <w:rsid w:val="00320615"/>
    <w:rsid w:val="003228D7"/>
    <w:rsid w:val="00322FB4"/>
    <w:rsid w:val="00332526"/>
    <w:rsid w:val="00332B2C"/>
    <w:rsid w:val="00355E47"/>
    <w:rsid w:val="0035622C"/>
    <w:rsid w:val="0035716C"/>
    <w:rsid w:val="003732D5"/>
    <w:rsid w:val="00376666"/>
    <w:rsid w:val="0038489F"/>
    <w:rsid w:val="003877AD"/>
    <w:rsid w:val="003B01CC"/>
    <w:rsid w:val="003B1BC1"/>
    <w:rsid w:val="003C1B77"/>
    <w:rsid w:val="003C6448"/>
    <w:rsid w:val="003E022F"/>
    <w:rsid w:val="003F3304"/>
    <w:rsid w:val="004072AC"/>
    <w:rsid w:val="00422482"/>
    <w:rsid w:val="00422871"/>
    <w:rsid w:val="00423D25"/>
    <w:rsid w:val="00432944"/>
    <w:rsid w:val="00432D95"/>
    <w:rsid w:val="00450BEB"/>
    <w:rsid w:val="004514D6"/>
    <w:rsid w:val="00460094"/>
    <w:rsid w:val="00464C36"/>
    <w:rsid w:val="00474198"/>
    <w:rsid w:val="004746AE"/>
    <w:rsid w:val="0049510E"/>
    <w:rsid w:val="004A37EA"/>
    <w:rsid w:val="004A59FE"/>
    <w:rsid w:val="004B1F72"/>
    <w:rsid w:val="004B32EE"/>
    <w:rsid w:val="004C65A1"/>
    <w:rsid w:val="004D101E"/>
    <w:rsid w:val="004D176F"/>
    <w:rsid w:val="004D23AB"/>
    <w:rsid w:val="004F0465"/>
    <w:rsid w:val="004F5286"/>
    <w:rsid w:val="00505177"/>
    <w:rsid w:val="00512DBA"/>
    <w:rsid w:val="00515CEF"/>
    <w:rsid w:val="0052002F"/>
    <w:rsid w:val="005256AC"/>
    <w:rsid w:val="00527E8D"/>
    <w:rsid w:val="00537E08"/>
    <w:rsid w:val="00540739"/>
    <w:rsid w:val="00541DB5"/>
    <w:rsid w:val="00545358"/>
    <w:rsid w:val="00555D85"/>
    <w:rsid w:val="00563C35"/>
    <w:rsid w:val="00575764"/>
    <w:rsid w:val="00585B42"/>
    <w:rsid w:val="005879CC"/>
    <w:rsid w:val="005948D4"/>
    <w:rsid w:val="00597781"/>
    <w:rsid w:val="005A1C35"/>
    <w:rsid w:val="005A24B5"/>
    <w:rsid w:val="005A4EE4"/>
    <w:rsid w:val="005B09C3"/>
    <w:rsid w:val="005C21AF"/>
    <w:rsid w:val="005C5E65"/>
    <w:rsid w:val="005C7CA9"/>
    <w:rsid w:val="005F4182"/>
    <w:rsid w:val="00637A69"/>
    <w:rsid w:val="00641663"/>
    <w:rsid w:val="006745FA"/>
    <w:rsid w:val="00681FE0"/>
    <w:rsid w:val="00683C5E"/>
    <w:rsid w:val="006A5E08"/>
    <w:rsid w:val="006A6B4C"/>
    <w:rsid w:val="006B0646"/>
    <w:rsid w:val="006B0B76"/>
    <w:rsid w:val="006B341C"/>
    <w:rsid w:val="006C40C0"/>
    <w:rsid w:val="006D08E2"/>
    <w:rsid w:val="006D1157"/>
    <w:rsid w:val="006F0B49"/>
    <w:rsid w:val="006F444F"/>
    <w:rsid w:val="007238D8"/>
    <w:rsid w:val="00724C14"/>
    <w:rsid w:val="007438B0"/>
    <w:rsid w:val="00744010"/>
    <w:rsid w:val="00744C3C"/>
    <w:rsid w:val="007505D1"/>
    <w:rsid w:val="00763B2C"/>
    <w:rsid w:val="00786A16"/>
    <w:rsid w:val="007A0D0B"/>
    <w:rsid w:val="007A6238"/>
    <w:rsid w:val="007A62E2"/>
    <w:rsid w:val="007A7C92"/>
    <w:rsid w:val="007B157B"/>
    <w:rsid w:val="007B416B"/>
    <w:rsid w:val="007C7303"/>
    <w:rsid w:val="007D309C"/>
    <w:rsid w:val="007E632F"/>
    <w:rsid w:val="007F37F4"/>
    <w:rsid w:val="007F553B"/>
    <w:rsid w:val="00803E53"/>
    <w:rsid w:val="00806FF5"/>
    <w:rsid w:val="00814475"/>
    <w:rsid w:val="008237DC"/>
    <w:rsid w:val="00850633"/>
    <w:rsid w:val="008539AA"/>
    <w:rsid w:val="00857C19"/>
    <w:rsid w:val="008625DD"/>
    <w:rsid w:val="0087034C"/>
    <w:rsid w:val="008773A7"/>
    <w:rsid w:val="008916EE"/>
    <w:rsid w:val="00891AF3"/>
    <w:rsid w:val="00892169"/>
    <w:rsid w:val="008A676B"/>
    <w:rsid w:val="008B3773"/>
    <w:rsid w:val="008B7BF4"/>
    <w:rsid w:val="008C000B"/>
    <w:rsid w:val="008D423E"/>
    <w:rsid w:val="008E4930"/>
    <w:rsid w:val="008E6941"/>
    <w:rsid w:val="00903CEC"/>
    <w:rsid w:val="00930EAB"/>
    <w:rsid w:val="00932F2A"/>
    <w:rsid w:val="0094184D"/>
    <w:rsid w:val="009455D5"/>
    <w:rsid w:val="00946B6C"/>
    <w:rsid w:val="00956465"/>
    <w:rsid w:val="0096617B"/>
    <w:rsid w:val="009810D2"/>
    <w:rsid w:val="00990966"/>
    <w:rsid w:val="0099334E"/>
    <w:rsid w:val="009A0B93"/>
    <w:rsid w:val="009A49BA"/>
    <w:rsid w:val="009A7E22"/>
    <w:rsid w:val="009C1D0E"/>
    <w:rsid w:val="009C2D2D"/>
    <w:rsid w:val="009F4247"/>
    <w:rsid w:val="00A03054"/>
    <w:rsid w:val="00A103A1"/>
    <w:rsid w:val="00A25968"/>
    <w:rsid w:val="00A304F6"/>
    <w:rsid w:val="00A30EDD"/>
    <w:rsid w:val="00A33F04"/>
    <w:rsid w:val="00A35521"/>
    <w:rsid w:val="00A43750"/>
    <w:rsid w:val="00A75E74"/>
    <w:rsid w:val="00A760DD"/>
    <w:rsid w:val="00A763A5"/>
    <w:rsid w:val="00A775F3"/>
    <w:rsid w:val="00A81930"/>
    <w:rsid w:val="00A82C37"/>
    <w:rsid w:val="00A834A3"/>
    <w:rsid w:val="00A911C3"/>
    <w:rsid w:val="00AA3620"/>
    <w:rsid w:val="00AA5A27"/>
    <w:rsid w:val="00AC12A2"/>
    <w:rsid w:val="00AD381D"/>
    <w:rsid w:val="00AE3426"/>
    <w:rsid w:val="00B102F1"/>
    <w:rsid w:val="00B12F0D"/>
    <w:rsid w:val="00B315A2"/>
    <w:rsid w:val="00B402A2"/>
    <w:rsid w:val="00B44D7E"/>
    <w:rsid w:val="00B450BE"/>
    <w:rsid w:val="00B45A13"/>
    <w:rsid w:val="00B518F8"/>
    <w:rsid w:val="00B56AD5"/>
    <w:rsid w:val="00B622A4"/>
    <w:rsid w:val="00B73888"/>
    <w:rsid w:val="00B743BD"/>
    <w:rsid w:val="00B745AB"/>
    <w:rsid w:val="00B76D74"/>
    <w:rsid w:val="00B7750D"/>
    <w:rsid w:val="00B846B3"/>
    <w:rsid w:val="00B941B2"/>
    <w:rsid w:val="00B96434"/>
    <w:rsid w:val="00BB396A"/>
    <w:rsid w:val="00BF185E"/>
    <w:rsid w:val="00C1060A"/>
    <w:rsid w:val="00C11F94"/>
    <w:rsid w:val="00C12E07"/>
    <w:rsid w:val="00C204A6"/>
    <w:rsid w:val="00C37132"/>
    <w:rsid w:val="00C53F48"/>
    <w:rsid w:val="00C541C3"/>
    <w:rsid w:val="00C606E4"/>
    <w:rsid w:val="00C7294F"/>
    <w:rsid w:val="00C77056"/>
    <w:rsid w:val="00C81F4D"/>
    <w:rsid w:val="00C876FE"/>
    <w:rsid w:val="00C91A30"/>
    <w:rsid w:val="00CA264E"/>
    <w:rsid w:val="00CA6C3F"/>
    <w:rsid w:val="00CB6212"/>
    <w:rsid w:val="00CC14A5"/>
    <w:rsid w:val="00CE26BA"/>
    <w:rsid w:val="00CF64BE"/>
    <w:rsid w:val="00D04601"/>
    <w:rsid w:val="00D12853"/>
    <w:rsid w:val="00D2327E"/>
    <w:rsid w:val="00D6635A"/>
    <w:rsid w:val="00D759C0"/>
    <w:rsid w:val="00D910B4"/>
    <w:rsid w:val="00D91965"/>
    <w:rsid w:val="00D96E4D"/>
    <w:rsid w:val="00DA2A95"/>
    <w:rsid w:val="00DA4874"/>
    <w:rsid w:val="00DB183C"/>
    <w:rsid w:val="00DC2DC1"/>
    <w:rsid w:val="00DC44DD"/>
    <w:rsid w:val="00DC64E1"/>
    <w:rsid w:val="00DC766C"/>
    <w:rsid w:val="00DD6574"/>
    <w:rsid w:val="00DD7FC5"/>
    <w:rsid w:val="00DE624B"/>
    <w:rsid w:val="00DF2982"/>
    <w:rsid w:val="00DF33C7"/>
    <w:rsid w:val="00E1336B"/>
    <w:rsid w:val="00E2739B"/>
    <w:rsid w:val="00E3090F"/>
    <w:rsid w:val="00E375FC"/>
    <w:rsid w:val="00E45387"/>
    <w:rsid w:val="00E51562"/>
    <w:rsid w:val="00E547F4"/>
    <w:rsid w:val="00E571EA"/>
    <w:rsid w:val="00E60296"/>
    <w:rsid w:val="00E645C6"/>
    <w:rsid w:val="00E65DAF"/>
    <w:rsid w:val="00E73D33"/>
    <w:rsid w:val="00EA3FAB"/>
    <w:rsid w:val="00EA507D"/>
    <w:rsid w:val="00EB0585"/>
    <w:rsid w:val="00EB13A8"/>
    <w:rsid w:val="00EB5D18"/>
    <w:rsid w:val="00EC6E94"/>
    <w:rsid w:val="00ED2C7C"/>
    <w:rsid w:val="00ED6845"/>
    <w:rsid w:val="00EE2C3B"/>
    <w:rsid w:val="00EE61C2"/>
    <w:rsid w:val="00EF3662"/>
    <w:rsid w:val="00F06A54"/>
    <w:rsid w:val="00F06B50"/>
    <w:rsid w:val="00F12056"/>
    <w:rsid w:val="00F14F17"/>
    <w:rsid w:val="00F26CED"/>
    <w:rsid w:val="00F5164C"/>
    <w:rsid w:val="00F62331"/>
    <w:rsid w:val="00F628F5"/>
    <w:rsid w:val="00F63F24"/>
    <w:rsid w:val="00F64B55"/>
    <w:rsid w:val="00F7378B"/>
    <w:rsid w:val="00F80D4D"/>
    <w:rsid w:val="00F91412"/>
    <w:rsid w:val="00F948D9"/>
    <w:rsid w:val="00F96A08"/>
    <w:rsid w:val="00FA350E"/>
    <w:rsid w:val="00FB32BF"/>
    <w:rsid w:val="00FB539E"/>
    <w:rsid w:val="00FC2ECE"/>
    <w:rsid w:val="00FC5F17"/>
    <w:rsid w:val="00FE2E78"/>
    <w:rsid w:val="00FE45D8"/>
    <w:rsid w:val="00FE7F89"/>
    <w:rsid w:val="00FF4643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  <w14:docId w14:val="0367E017"/>
  <w15:chartTrackingRefBased/>
  <w15:docId w15:val="{6F68ACCE-236E-4742-A92B-D2E29869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24C1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26"/>
  </w:style>
  <w:style w:type="paragraph" w:styleId="Footer">
    <w:name w:val="footer"/>
    <w:basedOn w:val="Normal"/>
    <w:link w:val="Foot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26"/>
  </w:style>
  <w:style w:type="character" w:styleId="Hyperlink">
    <w:name w:val="Hyperlink"/>
    <w:basedOn w:val="DefaultParagraphFont"/>
    <w:uiPriority w:val="99"/>
    <w:unhideWhenUsed/>
    <w:rsid w:val="00087E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3D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lcourt.comanchenation.com:8888/fullcourtweb/civilHearing.do?CourtCaseId=30330&amp;HearingId=104898" TargetMode="External"/><Relationship Id="rId13" Type="http://schemas.openxmlformats.org/officeDocument/2006/relationships/hyperlink" Target="http://fullcourt.comanchenation.com:8888/fullcourtweb/civilCase.do?CourtCaseId=519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ullcourt.comanchenation.com:8888/fullcourtweb/civilCase.do?CourtCaseId=30330" TargetMode="External"/><Relationship Id="rId12" Type="http://schemas.openxmlformats.org/officeDocument/2006/relationships/hyperlink" Target="http://fullcourt.comanchenation.com:8888/fullcourtweb/civilHearing.do?CourtCaseId=30452&amp;HearingId=10490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ullcourt.comanchenation.com:8888/fullcourtweb/civilCase.do?CourtCaseId=51789" TargetMode="External"/><Relationship Id="rId11" Type="http://schemas.openxmlformats.org/officeDocument/2006/relationships/hyperlink" Target="http://fullcourt.comanchenation.com:8888/fullcourtweb/civilCase.do?CourtCaseId=30452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fullcourt.comanchenation.com:8888/fullcourtweb/civilHearing.do?CourtCaseId=52004&amp;HearingId=10489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ullcourt.comanchenation.com:8888/fullcourtweb/civilCase.do?CourtCaseId=52004" TargetMode="External"/><Relationship Id="rId14" Type="http://schemas.openxmlformats.org/officeDocument/2006/relationships/hyperlink" Target="http://fullcourt.comanchenation.com:8888/fullcourtweb/civilHearing.do?CourtCaseId=51936&amp;HearingId=11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Wahnee</dc:creator>
  <cp:keywords/>
  <dc:description/>
  <cp:lastModifiedBy>Audrey Arrington</cp:lastModifiedBy>
  <cp:revision>3</cp:revision>
  <cp:lastPrinted>2020-01-03T20:10:00Z</cp:lastPrinted>
  <dcterms:created xsi:type="dcterms:W3CDTF">2021-07-08T15:56:00Z</dcterms:created>
  <dcterms:modified xsi:type="dcterms:W3CDTF">2021-07-15T21:17:00Z</dcterms:modified>
</cp:coreProperties>
</file>